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D5" w:rsidRPr="00DB7F73" w:rsidRDefault="00180ED5" w:rsidP="00180ED5">
      <w:pPr>
        <w:spacing w:after="120" w:line="240" w:lineRule="auto"/>
        <w:jc w:val="center"/>
        <w:rPr>
          <w:rFonts w:ascii="Times New Roman" w:hAnsi="Times New Roman"/>
          <w:lang w:val="sr-Cyrl-CS"/>
        </w:rPr>
      </w:pPr>
      <w:r w:rsidRPr="00DB7F73">
        <w:rPr>
          <w:rFonts w:ascii="Times New Roman" w:eastAsia="Arial Unicode MS" w:hAnsi="Times New Roman"/>
          <w:lang w:val="sr-Cyrl-CS"/>
        </w:rPr>
        <w:t>ОБРАЗАЦ ТРОШКОВА ПРИПРЕМЕ ПОНУДЕ</w:t>
      </w:r>
    </w:p>
    <w:p w:rsidR="00180ED5" w:rsidRPr="00DB7F73" w:rsidRDefault="00180ED5" w:rsidP="00180ED5">
      <w:pPr>
        <w:spacing w:after="120" w:line="240" w:lineRule="auto"/>
        <w:jc w:val="both"/>
        <w:rPr>
          <w:rFonts w:ascii="Times New Roman" w:hAnsi="Times New Roman"/>
          <w:lang w:val="sr-Cyrl-CS"/>
        </w:rPr>
      </w:pPr>
    </w:p>
    <w:p w:rsidR="00576CAD" w:rsidRPr="00DB7F73" w:rsidRDefault="00180ED5" w:rsidP="00576CAD">
      <w:pPr>
        <w:tabs>
          <w:tab w:val="left" w:pos="8820"/>
        </w:tabs>
        <w:autoSpaceDE w:val="0"/>
        <w:autoSpaceDN w:val="0"/>
        <w:adjustRightInd w:val="0"/>
        <w:ind w:right="7"/>
        <w:jc w:val="center"/>
        <w:rPr>
          <w:rFonts w:ascii="Times New Roman" w:hAnsi="Times New Roman"/>
          <w:lang w:val="sr-Cyrl-CS"/>
        </w:rPr>
      </w:pPr>
      <w:r w:rsidRPr="00DB7F73">
        <w:rPr>
          <w:rFonts w:ascii="Times New Roman" w:hAnsi="Times New Roman"/>
          <w:lang w:val="sr-Cyrl-CS"/>
        </w:rPr>
        <w:tab/>
      </w:r>
    </w:p>
    <w:p w:rsidR="00180ED5" w:rsidRPr="000F28CD" w:rsidRDefault="00234D86" w:rsidP="000F28C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Понуђач </w:t>
      </w:r>
      <w:r w:rsidR="00180ED5" w:rsidRPr="00DB7F73">
        <w:rPr>
          <w:rFonts w:ascii="Times New Roman" w:hAnsi="Times New Roman"/>
          <w:lang w:val="sr-Cyrl-CS"/>
        </w:rPr>
        <w:t>доставља укупан износ и структуру трошкова припремања понуда, како следи у табели:</w:t>
      </w:r>
    </w:p>
    <w:p w:rsidR="00B52113" w:rsidRPr="00DB7F73" w:rsidRDefault="00B52113" w:rsidP="00B663FE">
      <w:pPr>
        <w:tabs>
          <w:tab w:val="left" w:pos="8820"/>
        </w:tabs>
        <w:autoSpaceDE w:val="0"/>
        <w:autoSpaceDN w:val="0"/>
        <w:adjustRightInd w:val="0"/>
        <w:ind w:right="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"/>
        <w:gridCol w:w="4467"/>
        <w:gridCol w:w="3732"/>
      </w:tblGrid>
      <w:tr w:rsidR="00180ED5" w:rsidRPr="00DB7F73" w:rsidTr="00EB6E1B">
        <w:trPr>
          <w:trHeight w:val="567"/>
        </w:trPr>
        <w:tc>
          <w:tcPr>
            <w:tcW w:w="873" w:type="dxa"/>
            <w:shd w:val="clear" w:color="auto" w:fill="D9D9D9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4467" w:type="dxa"/>
            <w:shd w:val="clear" w:color="auto" w:fill="D9D9D9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ВРСТА ТРОШКА</w:t>
            </w:r>
          </w:p>
        </w:tc>
        <w:tc>
          <w:tcPr>
            <w:tcW w:w="3732" w:type="dxa"/>
            <w:shd w:val="clear" w:color="auto" w:fill="D9D9D9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ИЗНОС ТРОШКА У РСД</w:t>
            </w: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873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4467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732" w:type="dxa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80ED5" w:rsidRPr="00DB7F73" w:rsidTr="00EB6E1B">
        <w:trPr>
          <w:trHeight w:val="567"/>
        </w:trPr>
        <w:tc>
          <w:tcPr>
            <w:tcW w:w="5340" w:type="dxa"/>
            <w:gridSpan w:val="2"/>
            <w:shd w:val="clear" w:color="auto" w:fill="F2F2F2"/>
            <w:vAlign w:val="center"/>
          </w:tcPr>
          <w:p w:rsidR="00180ED5" w:rsidRPr="00DB7F73" w:rsidRDefault="00180ED5" w:rsidP="00EB6E1B">
            <w:pPr>
              <w:tabs>
                <w:tab w:val="left" w:pos="0"/>
              </w:tabs>
              <w:spacing w:after="120" w:line="240" w:lineRule="auto"/>
              <w:jc w:val="right"/>
              <w:rPr>
                <w:rFonts w:ascii="Times New Roman" w:hAnsi="Times New Roman"/>
                <w:lang w:val="sr-Cyrl-CS"/>
              </w:rPr>
            </w:pPr>
            <w:r w:rsidRPr="00DB7F73">
              <w:rPr>
                <w:rFonts w:ascii="Times New Roman" w:hAnsi="Times New Roman"/>
                <w:lang w:val="sr-Cyrl-CS"/>
              </w:rPr>
              <w:t>УКУПАН ИЗНОС ТРОШКОВА ПРИПРЕМЕ ПОНУДЕ:</w:t>
            </w:r>
          </w:p>
        </w:tc>
        <w:tc>
          <w:tcPr>
            <w:tcW w:w="3732" w:type="dxa"/>
            <w:shd w:val="clear" w:color="auto" w:fill="F2F2F2"/>
            <w:vAlign w:val="center"/>
          </w:tcPr>
          <w:p w:rsidR="00180ED5" w:rsidRPr="00F51079" w:rsidRDefault="00180ED5" w:rsidP="00EB6E1B">
            <w:pPr>
              <w:tabs>
                <w:tab w:val="left" w:pos="0"/>
              </w:tabs>
              <w:spacing w:after="120" w:line="240" w:lineRule="auto"/>
              <w:jc w:val="right"/>
              <w:rPr>
                <w:rFonts w:ascii="Times New Roman" w:hAnsi="Times New Roman"/>
                <w:lang/>
              </w:rPr>
            </w:pPr>
          </w:p>
        </w:tc>
      </w:tr>
    </w:tbl>
    <w:p w:rsidR="00180ED5" w:rsidRPr="00DB7F73" w:rsidRDefault="00180ED5" w:rsidP="00180ED5">
      <w:pPr>
        <w:tabs>
          <w:tab w:val="left" w:pos="0"/>
        </w:tabs>
        <w:spacing w:after="120" w:line="240" w:lineRule="auto"/>
        <w:jc w:val="both"/>
        <w:rPr>
          <w:rFonts w:ascii="Times New Roman" w:hAnsi="Times New Roman"/>
          <w:lang w:val="sr-Cyrl-CS"/>
        </w:rPr>
      </w:pPr>
    </w:p>
    <w:p w:rsidR="00180ED5" w:rsidRPr="00DB7F73" w:rsidRDefault="00180ED5" w:rsidP="003F68B0">
      <w:pPr>
        <w:tabs>
          <w:tab w:val="left" w:pos="0"/>
          <w:tab w:val="left" w:pos="284"/>
        </w:tabs>
        <w:spacing w:after="120" w:line="240" w:lineRule="auto"/>
        <w:jc w:val="both"/>
        <w:rPr>
          <w:rFonts w:ascii="Times New Roman" w:hAnsi="Times New Roman"/>
          <w:lang w:val="sr-Cyrl-CS"/>
        </w:rPr>
      </w:pPr>
      <w:r w:rsidRPr="00DB7F73">
        <w:rPr>
          <w:rFonts w:ascii="Times New Roman" w:hAnsi="Times New Roman"/>
          <w:lang w:val="ru-RU"/>
        </w:rPr>
        <w:tab/>
      </w:r>
    </w:p>
    <w:p w:rsidR="00C34A5B" w:rsidRPr="00DB7F73" w:rsidRDefault="00F51079">
      <w:pPr>
        <w:rPr>
          <w:rFonts w:ascii="Times New Roman" w:hAnsi="Times New Roman"/>
          <w:lang w:val="ru-RU"/>
        </w:rPr>
      </w:pPr>
    </w:p>
    <w:sectPr w:rsidR="00C34A5B" w:rsidRPr="00DB7F73" w:rsidSect="00E57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ED5"/>
    <w:rsid w:val="000E1589"/>
    <w:rsid w:val="000F28CD"/>
    <w:rsid w:val="0018049F"/>
    <w:rsid w:val="00180ED5"/>
    <w:rsid w:val="001B4361"/>
    <w:rsid w:val="00207523"/>
    <w:rsid w:val="00234D86"/>
    <w:rsid w:val="002437A6"/>
    <w:rsid w:val="002B59A3"/>
    <w:rsid w:val="002D224B"/>
    <w:rsid w:val="003973DC"/>
    <w:rsid w:val="003C7576"/>
    <w:rsid w:val="003F68B0"/>
    <w:rsid w:val="004967E4"/>
    <w:rsid w:val="004A6151"/>
    <w:rsid w:val="00520578"/>
    <w:rsid w:val="00576CAD"/>
    <w:rsid w:val="005E465D"/>
    <w:rsid w:val="00714C62"/>
    <w:rsid w:val="00751C49"/>
    <w:rsid w:val="008545B6"/>
    <w:rsid w:val="009113AA"/>
    <w:rsid w:val="00974885"/>
    <w:rsid w:val="009B470D"/>
    <w:rsid w:val="00AD7B72"/>
    <w:rsid w:val="00B52113"/>
    <w:rsid w:val="00B663FE"/>
    <w:rsid w:val="00DB7F73"/>
    <w:rsid w:val="00E11C3F"/>
    <w:rsid w:val="00E27D84"/>
    <w:rsid w:val="00E57AD4"/>
    <w:rsid w:val="00F51079"/>
    <w:rsid w:val="00F5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E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Cujic</dc:creator>
  <cp:keywords/>
  <dc:description/>
  <cp:lastModifiedBy>Miodrag Bogavac</cp:lastModifiedBy>
  <cp:revision>23</cp:revision>
  <cp:lastPrinted>2022-12-15T11:01:00Z</cp:lastPrinted>
  <dcterms:created xsi:type="dcterms:W3CDTF">2021-03-24T14:13:00Z</dcterms:created>
  <dcterms:modified xsi:type="dcterms:W3CDTF">2024-05-24T05:36:00Z</dcterms:modified>
</cp:coreProperties>
</file>